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5E" w:rsidRDefault="00D80325" w:rsidP="00C36352">
      <w:pPr>
        <w:pStyle w:val="Kop2"/>
        <w:rPr>
          <w:lang w:val="nl-NL"/>
        </w:rPr>
      </w:pPr>
      <w:bookmarkStart w:id="0" w:name="_GoBack"/>
      <w:bookmarkEnd w:id="0"/>
      <w:r w:rsidRPr="00D80325">
        <w:rPr>
          <w:b w:val="0"/>
          <w:i/>
          <w:lang w:val="nl-NL"/>
        </w:rPr>
        <w:t>Concept</w:t>
      </w:r>
      <w:r>
        <w:rPr>
          <w:lang w:val="nl-NL"/>
        </w:rPr>
        <w:t xml:space="preserve"> </w:t>
      </w:r>
      <w:r w:rsidR="00C36352">
        <w:rPr>
          <w:lang w:val="nl-NL"/>
        </w:rPr>
        <w:t xml:space="preserve">Verslag bijeenkomst centrumplan Bathmen, </w:t>
      </w:r>
      <w:r>
        <w:rPr>
          <w:lang w:val="nl-NL"/>
        </w:rPr>
        <w:t>23 juni 2015</w:t>
      </w:r>
    </w:p>
    <w:p w:rsidR="00C36352" w:rsidRDefault="00C36352" w:rsidP="00C36352">
      <w:pPr>
        <w:rPr>
          <w:lang w:val="nl-NL"/>
        </w:rPr>
      </w:pPr>
    </w:p>
    <w:p w:rsidR="00C36352" w:rsidRDefault="00C36352" w:rsidP="00C36352">
      <w:pPr>
        <w:rPr>
          <w:lang w:val="nl-NL"/>
        </w:rPr>
      </w:pPr>
      <w:r>
        <w:rPr>
          <w:lang w:val="nl-NL"/>
        </w:rPr>
        <w:t>Aanwezig: zie lijst in bijlage</w:t>
      </w:r>
    </w:p>
    <w:p w:rsidR="00C36352" w:rsidRDefault="00C36352" w:rsidP="00C36352">
      <w:pPr>
        <w:rPr>
          <w:lang w:val="nl-NL"/>
        </w:rPr>
      </w:pPr>
    </w:p>
    <w:p w:rsidR="00C36352" w:rsidRDefault="00C36352" w:rsidP="00C36352">
      <w:pPr>
        <w:rPr>
          <w:lang w:val="nl-NL"/>
        </w:rPr>
      </w:pPr>
    </w:p>
    <w:p w:rsidR="00D80325" w:rsidRDefault="00D80325" w:rsidP="00C36352">
      <w:pPr>
        <w:rPr>
          <w:b/>
          <w:lang w:val="nl-NL"/>
        </w:rPr>
      </w:pPr>
      <w:r>
        <w:rPr>
          <w:b/>
          <w:lang w:val="nl-NL"/>
        </w:rPr>
        <w:t>Verslag vorige bijeenkomst</w:t>
      </w:r>
    </w:p>
    <w:p w:rsidR="00D80325" w:rsidRPr="00D80325" w:rsidRDefault="00D80325" w:rsidP="00C36352">
      <w:pPr>
        <w:rPr>
          <w:lang w:val="nl-NL"/>
        </w:rPr>
      </w:pPr>
      <w:r>
        <w:rPr>
          <w:lang w:val="nl-NL"/>
        </w:rPr>
        <w:t>Geen opmerkingen op het verslag.</w:t>
      </w:r>
    </w:p>
    <w:p w:rsidR="00D80325" w:rsidRDefault="00D80325" w:rsidP="00C36352">
      <w:pPr>
        <w:rPr>
          <w:lang w:val="nl-NL"/>
        </w:rPr>
      </w:pPr>
    </w:p>
    <w:p w:rsidR="00D80325" w:rsidRDefault="00D80325" w:rsidP="00D80325">
      <w:pPr>
        <w:rPr>
          <w:lang w:val="nl-NL"/>
        </w:rPr>
      </w:pPr>
    </w:p>
    <w:p w:rsidR="00D80325" w:rsidRPr="00D80325" w:rsidRDefault="00D80325" w:rsidP="00D80325">
      <w:pPr>
        <w:rPr>
          <w:b/>
          <w:lang w:val="nl-NL"/>
        </w:rPr>
      </w:pPr>
      <w:r w:rsidRPr="00D80325">
        <w:rPr>
          <w:b/>
          <w:lang w:val="nl-NL"/>
        </w:rPr>
        <w:t>Voortgang planvorming</w:t>
      </w:r>
    </w:p>
    <w:p w:rsidR="00D80325" w:rsidRDefault="00D80325" w:rsidP="00D80325">
      <w:pPr>
        <w:rPr>
          <w:lang w:val="nl-NL"/>
        </w:rPr>
      </w:pPr>
      <w:r>
        <w:rPr>
          <w:lang w:val="nl-NL"/>
        </w:rPr>
        <w:t xml:space="preserve">De huidige bijeenkomst is de derde stap in het planproces. De bedoeling van deze avond  is om aan de hand van een vijftal modellen die verschillen in ruimtelijke opzet, functies en de locatie van het schoolplein te komen tot een discussie over hetgeen belangrijke aspecten zijn van het centrumplan. Deze modellen zijn een verfijning van de modellen zoals die de vorige keer zijn besproken. De gepresenteerde modellen zijn louter en alleen bedoeld om de discussie te prikkelen en de meningen over detailhandel, woningbouw, ruimtelijke opzet en locatie schoolplein boven water te krijgen. </w:t>
      </w:r>
    </w:p>
    <w:p w:rsidR="00D80325" w:rsidRDefault="00D80325" w:rsidP="00C36352">
      <w:pPr>
        <w:rPr>
          <w:lang w:val="nl-NL"/>
        </w:rPr>
      </w:pPr>
    </w:p>
    <w:p w:rsidR="00D80325" w:rsidRDefault="00D80325" w:rsidP="00C36352">
      <w:pPr>
        <w:rPr>
          <w:lang w:val="nl-NL"/>
        </w:rPr>
      </w:pPr>
    </w:p>
    <w:p w:rsidR="00D80325" w:rsidRDefault="00D80325" w:rsidP="00C36352">
      <w:pPr>
        <w:rPr>
          <w:lang w:val="nl-NL"/>
        </w:rPr>
      </w:pPr>
      <w:r>
        <w:rPr>
          <w:lang w:val="nl-NL"/>
        </w:rPr>
        <w:t xml:space="preserve">Er worden een drietal modellen gepresenteerd, waarbij op elk model een aantal varianten mogelijk zijn. De modellen zijn bijgevoegd als bijlage. </w:t>
      </w:r>
    </w:p>
    <w:p w:rsidR="00D80325" w:rsidRDefault="00D80325" w:rsidP="00C36352">
      <w:pPr>
        <w:rPr>
          <w:lang w:val="nl-NL"/>
        </w:rPr>
      </w:pPr>
    </w:p>
    <w:p w:rsidR="00D80325" w:rsidRDefault="00D80325" w:rsidP="00C36352">
      <w:pPr>
        <w:rPr>
          <w:b/>
          <w:lang w:val="nl-NL"/>
        </w:rPr>
      </w:pPr>
      <w:r w:rsidRPr="00D80325">
        <w:rPr>
          <w:b/>
          <w:lang w:val="nl-NL"/>
        </w:rPr>
        <w:lastRenderedPageBreak/>
        <w:t>Particuliere parkeerplaatsen</w:t>
      </w:r>
    </w:p>
    <w:p w:rsidR="00D80325" w:rsidRDefault="00D80325" w:rsidP="00C36352">
      <w:pPr>
        <w:rPr>
          <w:lang w:val="nl-NL"/>
        </w:rPr>
      </w:pPr>
      <w:r>
        <w:rPr>
          <w:lang w:val="nl-NL"/>
        </w:rPr>
        <w:t xml:space="preserve">Bronsvast projectontwikkeling heeft de wens om een aantal particuliere parkeerplaatsen aan te bieden bij de verkoop van de appartementen boven de bieb. Deze parkeerplaatsen komen in de openbare ruimte, maar zijn exclusief voor de koper. Het gaat niet ten koste van openbare parkeerplaatsen. </w:t>
      </w:r>
    </w:p>
    <w:p w:rsidR="00D80325" w:rsidRDefault="00D80325" w:rsidP="00C36352">
      <w:pPr>
        <w:rPr>
          <w:lang w:val="nl-NL"/>
        </w:rPr>
      </w:pPr>
      <w:r>
        <w:rPr>
          <w:lang w:val="nl-NL"/>
        </w:rPr>
        <w:t xml:space="preserve">De aanwezigen hebben (nog) geen uitgesproken mening over de wenselijkheid van deze plaatsen. De discussie hierover wordt ook niet uitvoerig gevoerd omdat de </w:t>
      </w:r>
      <w:r w:rsidR="003A6341">
        <w:rPr>
          <w:lang w:val="nl-NL"/>
        </w:rPr>
        <w:t>discussie</w:t>
      </w:r>
      <w:r>
        <w:rPr>
          <w:lang w:val="nl-NL"/>
        </w:rPr>
        <w:t xml:space="preserve"> over het al dan niet verplaatsen </w:t>
      </w:r>
      <w:r w:rsidR="003A6341">
        <w:rPr>
          <w:lang w:val="nl-NL"/>
        </w:rPr>
        <w:t xml:space="preserve">van het schoolplein </w:t>
      </w:r>
      <w:r>
        <w:rPr>
          <w:lang w:val="nl-NL"/>
        </w:rPr>
        <w:t xml:space="preserve"> </w:t>
      </w:r>
      <w:r w:rsidR="003A6341">
        <w:rPr>
          <w:lang w:val="nl-NL"/>
        </w:rPr>
        <w:t xml:space="preserve">meer prioriteit heeft. </w:t>
      </w:r>
    </w:p>
    <w:p w:rsidR="003A6341" w:rsidRDefault="003A6341" w:rsidP="00C36352">
      <w:pPr>
        <w:rPr>
          <w:lang w:val="nl-NL"/>
        </w:rPr>
      </w:pPr>
    </w:p>
    <w:p w:rsidR="003A6341" w:rsidRPr="003A6341" w:rsidRDefault="003A6341" w:rsidP="00C36352">
      <w:pPr>
        <w:rPr>
          <w:b/>
          <w:lang w:val="nl-NL"/>
        </w:rPr>
      </w:pPr>
      <w:r w:rsidRPr="003A6341">
        <w:rPr>
          <w:b/>
          <w:lang w:val="nl-NL"/>
        </w:rPr>
        <w:t>Herinrichting Schoolstraat en plein</w:t>
      </w:r>
    </w:p>
    <w:p w:rsidR="003A6341" w:rsidRDefault="003A6341" w:rsidP="00C36352">
      <w:pPr>
        <w:rPr>
          <w:lang w:val="nl-NL"/>
        </w:rPr>
      </w:pPr>
      <w:r>
        <w:rPr>
          <w:lang w:val="nl-NL"/>
        </w:rPr>
        <w:t xml:space="preserve">Dhr Wolters heeft een schets gemaakt voor om het plein en de schoolstraat met meer draagvlak in te richten, als onderdeel van het centrumplan. </w:t>
      </w:r>
      <w:r w:rsidR="004C1D20">
        <w:rPr>
          <w:lang w:val="nl-NL"/>
        </w:rPr>
        <w:t xml:space="preserve">De kern van de schets is het verleggen van de rijbaan ter plekke van de kroeg, zodat er een groter terras ontstaat, en tegelijkertijd een verkeersremmende werking ontstaat. Daarbij het voorstel om het plein te voorzien van minder P-plaatsen zodat er meer ruimte ontstaat voor spel en sociale activiteiten. </w:t>
      </w:r>
    </w:p>
    <w:p w:rsidR="003A6341" w:rsidRDefault="003A6341" w:rsidP="00C36352">
      <w:pPr>
        <w:rPr>
          <w:lang w:val="nl-NL"/>
        </w:rPr>
      </w:pPr>
    </w:p>
    <w:p w:rsidR="003A6341" w:rsidRDefault="003A6341" w:rsidP="00C36352">
      <w:pPr>
        <w:rPr>
          <w:b/>
          <w:lang w:val="nl-NL"/>
        </w:rPr>
      </w:pPr>
      <w:r w:rsidRPr="003A6341">
        <w:rPr>
          <w:b/>
          <w:lang w:val="nl-NL"/>
        </w:rPr>
        <w:t>Verplaatsen schoolplein</w:t>
      </w:r>
    </w:p>
    <w:p w:rsidR="003A6341" w:rsidRDefault="003A6341" w:rsidP="00C36352">
      <w:pPr>
        <w:rPr>
          <w:lang w:val="nl-NL"/>
        </w:rPr>
      </w:pPr>
      <w:r w:rsidRPr="003A6341">
        <w:rPr>
          <w:lang w:val="nl-NL"/>
        </w:rPr>
        <w:t>Aanwezigen zien de beslissing om het schoolplein wel of niet</w:t>
      </w:r>
      <w:r>
        <w:rPr>
          <w:lang w:val="nl-NL"/>
        </w:rPr>
        <w:t xml:space="preserve"> </w:t>
      </w:r>
      <w:r w:rsidRPr="003A6341">
        <w:rPr>
          <w:lang w:val="nl-NL"/>
        </w:rPr>
        <w:t xml:space="preserve">te verplaatsen als eerste belangrijke onderwerp. De beslissing om te verplaatsen bepaalt de ruimtelijke mogelijkheden voor de ontwikkeling van de rest van het gebied ten noorden van het Meesterspad. </w:t>
      </w:r>
      <w:r>
        <w:rPr>
          <w:lang w:val="nl-NL"/>
        </w:rPr>
        <w:t xml:space="preserve">Alle aanwezigen benadrukken nogmaals de wenselijkheid tot verplaatsen naar de locatie Kadokido. De gemeente geeft aan dat hier ruim € 200.000 voor nodig is, en dat dit geld nu nergens in de begroting is opgenomen. </w:t>
      </w:r>
    </w:p>
    <w:p w:rsidR="003A6341" w:rsidRDefault="003A6341" w:rsidP="00C36352">
      <w:pPr>
        <w:rPr>
          <w:lang w:val="nl-NL"/>
        </w:rPr>
      </w:pPr>
      <w:r>
        <w:rPr>
          <w:lang w:val="nl-NL"/>
        </w:rPr>
        <w:lastRenderedPageBreak/>
        <w:t>Er wordt afgesproken dat de gemeente eerst bij B&amp;W gaat polsen wat hun mening is over het verplaatsen</w:t>
      </w:r>
      <w:r w:rsidR="004C1D20">
        <w:rPr>
          <w:lang w:val="nl-NL"/>
        </w:rPr>
        <w:t xml:space="preserve"> en de dekking van de middelen die daarvoor nodig zijn. </w:t>
      </w:r>
      <w:r>
        <w:rPr>
          <w:lang w:val="nl-NL"/>
        </w:rPr>
        <w:t xml:space="preserve">. Dat zal gebeuren na de vakantie, eind augustus. De betrokken Bathmense organisaties zullen de wenselijkheid van verplaatsen onderbouwen in een brief aan de gemeente. </w:t>
      </w:r>
    </w:p>
    <w:p w:rsidR="003A6341" w:rsidRDefault="003A6341" w:rsidP="00C36352">
      <w:pPr>
        <w:rPr>
          <w:lang w:val="nl-NL"/>
        </w:rPr>
      </w:pPr>
    </w:p>
    <w:p w:rsidR="003A6341" w:rsidRPr="003A6341" w:rsidRDefault="003A6341" w:rsidP="00C36352">
      <w:pPr>
        <w:rPr>
          <w:lang w:val="nl-NL"/>
        </w:rPr>
      </w:pPr>
    </w:p>
    <w:p w:rsidR="004C1D20" w:rsidRDefault="004C1D20" w:rsidP="00731D99">
      <w:pPr>
        <w:pStyle w:val="Geenafstand"/>
        <w:rPr>
          <w:lang w:val="nl-NL"/>
        </w:rPr>
      </w:pPr>
    </w:p>
    <w:p w:rsidR="004C1D20" w:rsidRDefault="004C1D20" w:rsidP="00731D99">
      <w:pPr>
        <w:pStyle w:val="Geenafstand"/>
        <w:rPr>
          <w:lang w:val="nl-NL"/>
        </w:rPr>
      </w:pPr>
    </w:p>
    <w:p w:rsidR="004C1D20" w:rsidRDefault="004C1D20" w:rsidP="00731D99">
      <w:pPr>
        <w:pStyle w:val="Geenafstand"/>
        <w:rPr>
          <w:lang w:val="nl-NL"/>
        </w:rPr>
      </w:pPr>
    </w:p>
    <w:p w:rsidR="004C1D20" w:rsidRDefault="004C1D20" w:rsidP="00731D99">
      <w:pPr>
        <w:pStyle w:val="Geenafstand"/>
        <w:rPr>
          <w:lang w:val="nl-NL"/>
        </w:rPr>
      </w:pPr>
    </w:p>
    <w:p w:rsidR="004C1D20" w:rsidRDefault="004C1D20" w:rsidP="00731D99">
      <w:pPr>
        <w:pStyle w:val="Geenafstand"/>
        <w:rPr>
          <w:lang w:val="nl-NL"/>
        </w:rPr>
      </w:pPr>
    </w:p>
    <w:p w:rsidR="004C1D20" w:rsidRDefault="004C1D20" w:rsidP="00731D99">
      <w:pPr>
        <w:pStyle w:val="Geenafstand"/>
        <w:rPr>
          <w:lang w:val="nl-NL"/>
        </w:rPr>
      </w:pPr>
    </w:p>
    <w:p w:rsidR="004C1D20" w:rsidRDefault="004C1D20" w:rsidP="00731D99">
      <w:pPr>
        <w:pStyle w:val="Geenafstand"/>
        <w:rPr>
          <w:lang w:val="nl-NL"/>
        </w:rPr>
      </w:pPr>
    </w:p>
    <w:p w:rsidR="006A2A89" w:rsidRPr="00CD48E0" w:rsidRDefault="006A2A89">
      <w:pPr>
        <w:pStyle w:val="Geenafstand"/>
        <w:rPr>
          <w:lang w:val="nl-NL"/>
        </w:rPr>
      </w:pPr>
    </w:p>
    <w:sectPr w:rsidR="006A2A89" w:rsidRPr="00CD48E0" w:rsidSect="00A02F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48E"/>
    <w:multiLevelType w:val="hybridMultilevel"/>
    <w:tmpl w:val="5C801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52"/>
    <w:rsid w:val="003A6341"/>
    <w:rsid w:val="003C2769"/>
    <w:rsid w:val="004966D0"/>
    <w:rsid w:val="004C1D20"/>
    <w:rsid w:val="0050724C"/>
    <w:rsid w:val="006A2A89"/>
    <w:rsid w:val="00731D99"/>
    <w:rsid w:val="008C056D"/>
    <w:rsid w:val="008D4024"/>
    <w:rsid w:val="0095797B"/>
    <w:rsid w:val="009B5F70"/>
    <w:rsid w:val="00A02F5B"/>
    <w:rsid w:val="00A8102B"/>
    <w:rsid w:val="00AA7E64"/>
    <w:rsid w:val="00BD5B1F"/>
    <w:rsid w:val="00C36352"/>
    <w:rsid w:val="00CC57F3"/>
    <w:rsid w:val="00CD48E0"/>
    <w:rsid w:val="00D80325"/>
    <w:rsid w:val="00E01437"/>
    <w:rsid w:val="00E9571C"/>
    <w:rsid w:val="00EE7347"/>
    <w:rsid w:val="00FD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3DEF1-F75C-46A4-88A0-56E7AB37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7E64"/>
    <w:rPr>
      <w:rFonts w:ascii="Arial" w:hAnsi="Arial"/>
      <w:sz w:val="20"/>
    </w:rPr>
  </w:style>
  <w:style w:type="paragraph" w:styleId="Kop1">
    <w:name w:val="heading 1"/>
    <w:basedOn w:val="Standaard"/>
    <w:next w:val="Standaard"/>
    <w:link w:val="Kop1Char"/>
    <w:uiPriority w:val="9"/>
    <w:qFormat/>
    <w:rsid w:val="00AA7E64"/>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A7E64"/>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731D9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7E64"/>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rsid w:val="00AA7E64"/>
    <w:rPr>
      <w:rFonts w:ascii="Arial" w:eastAsiaTheme="majorEastAsia" w:hAnsi="Arial" w:cstheme="majorBidi"/>
      <w:b/>
      <w:bCs/>
      <w:color w:val="4F81BD" w:themeColor="accent1"/>
      <w:sz w:val="26"/>
      <w:szCs w:val="26"/>
    </w:rPr>
  </w:style>
  <w:style w:type="paragraph" w:styleId="Titel">
    <w:name w:val="Title"/>
    <w:basedOn w:val="Standaard"/>
    <w:next w:val="Standaard"/>
    <w:link w:val="TitelChar"/>
    <w:uiPriority w:val="10"/>
    <w:qFormat/>
    <w:rsid w:val="00AA7E6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A7E64"/>
    <w:rPr>
      <w:rFonts w:ascii="Arial" w:eastAsiaTheme="majorEastAsia" w:hAnsi="Aria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A7E64"/>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A7E64"/>
    <w:rPr>
      <w:rFonts w:ascii="Arial" w:eastAsiaTheme="majorEastAsia" w:hAnsi="Arial" w:cstheme="majorBidi"/>
      <w:i/>
      <w:iCs/>
      <w:color w:val="4F81BD" w:themeColor="accent1"/>
      <w:spacing w:val="15"/>
      <w:sz w:val="24"/>
      <w:szCs w:val="24"/>
    </w:rPr>
  </w:style>
  <w:style w:type="character" w:customStyle="1" w:styleId="Kop3Char">
    <w:name w:val="Kop 3 Char"/>
    <w:basedOn w:val="Standaardalinea-lettertype"/>
    <w:link w:val="Kop3"/>
    <w:uiPriority w:val="9"/>
    <w:rsid w:val="00731D99"/>
    <w:rPr>
      <w:rFonts w:asciiTheme="majorHAnsi" w:eastAsiaTheme="majorEastAsia" w:hAnsiTheme="majorHAnsi" w:cstheme="majorBidi"/>
      <w:b/>
      <w:bCs/>
      <w:color w:val="4F81BD" w:themeColor="accent1"/>
      <w:sz w:val="20"/>
    </w:rPr>
  </w:style>
  <w:style w:type="paragraph" w:styleId="Geenafstand">
    <w:name w:val="No Spacing"/>
    <w:uiPriority w:val="1"/>
    <w:qFormat/>
    <w:rsid w:val="00731D9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DOWR</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Beumer, Han</dc:creator>
  <cp:lastModifiedBy>bentejens</cp:lastModifiedBy>
  <cp:revision>2</cp:revision>
  <dcterms:created xsi:type="dcterms:W3CDTF">2015-07-19T10:18:00Z</dcterms:created>
  <dcterms:modified xsi:type="dcterms:W3CDTF">2015-07-19T10:18:00Z</dcterms:modified>
</cp:coreProperties>
</file>